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88A" w:rsidRPr="00A723DE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Pr="00A723DE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</w:t>
      </w:r>
      <w:r w:rsidRPr="00A723DE" w:rsidR="007F677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</w:t>
      </w:r>
      <w:r w:rsidRPr="00A723DE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2-</w:t>
      </w:r>
      <w:r w:rsidR="005232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3648</w:t>
      </w: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</w:t>
      </w:r>
      <w:r w:rsidR="005232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</w:t>
      </w:r>
      <w:r w:rsidRPr="00A723DE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</w:t>
      </w:r>
      <w:r w:rsidR="007F1E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</w:p>
    <w:p w:rsidR="00C8054C" w:rsidRPr="00A723DE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</w:t>
      </w:r>
      <w:r w:rsidRPr="00A723DE" w:rsid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</w:t>
      </w: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УИД 86</w:t>
      </w:r>
      <w:r w:rsidRPr="00A723DE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MS</w:t>
      </w:r>
      <w:r w:rsidRPr="00A723DE" w:rsid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006</w:t>
      </w:r>
      <w:r w:rsidR="005232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</w:t>
      </w:r>
      <w:r w:rsidRPr="00A723DE" w:rsidR="00F07CE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-01-202</w:t>
      </w:r>
      <w:r w:rsidR="007F1E3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A723DE" w:rsidR="00D0055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-00</w:t>
      </w:r>
      <w:r w:rsidR="005232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5317</w:t>
      </w:r>
      <w:r w:rsidRPr="00A723DE" w:rsidR="00D220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 w:rsidR="0052324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39</w:t>
      </w:r>
    </w:p>
    <w:p w:rsidR="00C31C9D" w:rsidRPr="00A723DE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РЕШЕНИЕ</w:t>
      </w:r>
    </w:p>
    <w:p w:rsidR="00C31C9D" w:rsidRPr="00A723DE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ИМЕНЕМ РОССИЙСКОЙ ФЕДЕРАЦИИ</w:t>
      </w:r>
    </w:p>
    <w:p w:rsidR="00C31C9D" w:rsidRPr="00A723DE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(резолютивная часть)</w:t>
      </w:r>
    </w:p>
    <w:p w:rsidR="00C31C9D" w:rsidRPr="00A723DE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г.Сургут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</w:t>
      </w:r>
      <w:r w:rsidRPr="00A723DE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A723DE" w:rsidR="007F677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52324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17</w:t>
      </w:r>
      <w:r w:rsidR="003A37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23245">
        <w:rPr>
          <w:rFonts w:ascii="Times New Roman" w:eastAsia="Times New Roman" w:hAnsi="Times New Roman" w:cs="Times New Roman"/>
          <w:sz w:val="27"/>
          <w:szCs w:val="27"/>
          <w:lang w:eastAsia="ru-RU"/>
        </w:rPr>
        <w:t>сентября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Pr="00A723DE" w:rsidR="005E488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7F1E34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240141" w:rsidRPr="00A723DE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E488A" w:rsidRPr="00A723DE" w:rsidP="005E48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 города</w:t>
      </w:r>
      <w:r w:rsidRPr="00A723DE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окружного значения Сургута ХМАО-Югры Романова И.А.</w:t>
      </w:r>
      <w:r w:rsidRPr="00A723DE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CE14ED" w:rsidRPr="00A723DE" w:rsidP="00CE14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        </w:t>
      </w:r>
      <w:r w:rsidRPr="00A723DE" w:rsidR="00C31C9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рассмотрев в порядке упрощенного произ</w:t>
      </w:r>
      <w:r w:rsidRPr="00A723DE" w:rsidR="009F5D4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водства гражданское дело по исковому заявлению</w:t>
      </w:r>
      <w:r w:rsidRPr="00A723DE" w:rsidR="002263B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2A57E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с ограниченной ответственностью</w:t>
      </w:r>
      <w:r w:rsidR="002A57E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ПКО</w:t>
      </w:r>
      <w:r w:rsidRPr="00A723DE" w:rsidR="002263B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A723DE" w:rsidR="00332C5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«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ЦДУ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Инвест</w:t>
      </w:r>
      <w:r w:rsidRPr="00A723DE" w:rsidR="00D0055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» к 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Ворсиной Маргарите Сергеевне </w:t>
      </w:r>
      <w:r w:rsidRPr="00A723DE" w:rsidR="002263B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 взыскании задолженности по договору займа</w:t>
      </w:r>
      <w:r w:rsidRPr="00A723DE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C31C9D" w:rsidRPr="00A723DE" w:rsidP="00CE14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23DE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A723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руководствуясь </w:t>
      </w:r>
      <w:r w:rsidRPr="00A723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ст.ст</w:t>
      </w:r>
      <w:r w:rsidRPr="00A723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232.2, 232.4 Гражданского процессуального кодекса Российской Федерации, суд</w:t>
      </w:r>
    </w:p>
    <w:p w:rsidR="00C31C9D" w:rsidRPr="00A723DE" w:rsidP="00C31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решил:</w:t>
      </w:r>
    </w:p>
    <w:p w:rsidR="00C31C9D" w:rsidRPr="00A723DE" w:rsidP="00C31C9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31C9D" w:rsidRPr="00A723DE" w:rsidP="00266D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          Исковое заявление</w:t>
      </w:r>
      <w:r w:rsidRPr="00A723DE" w:rsidR="002263B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 с ограниченной ответственностью ПКО</w:t>
      </w:r>
      <w:r w:rsidRPr="00A723DE"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«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ЦДУ Инвест</w:t>
      </w:r>
      <w:r w:rsidRPr="00A723DE"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» к 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Ворсиной Маргарите Сергеевне </w:t>
      </w:r>
      <w:r w:rsidRPr="00A723DE" w:rsidR="002263B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о взыскании задолженности по договору займа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– удовлетворить. </w:t>
      </w:r>
    </w:p>
    <w:p w:rsidR="00F90A26" w:rsidRPr="00A723DE" w:rsidP="00F90A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Взыскать</w:t>
      </w:r>
      <w:r w:rsidRPr="00D87373"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с 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Ворсиной Маргариты Сергеевны </w:t>
      </w:r>
      <w:r w:rsidRPr="00A723DE" w:rsidR="009F5D4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(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паспорт </w:t>
      </w:r>
      <w:r w:rsidR="007175B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**</w:t>
      </w:r>
      <w:r w:rsidRPr="00A723DE" w:rsidR="00184E3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)</w:t>
      </w:r>
      <w:r w:rsidRPr="00A723DE" w:rsidR="00F82A0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 пользу</w:t>
      </w:r>
      <w:r w:rsidRPr="002A57E4" w:rsidR="002A57E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общества с ограниченной ответственностью ПКО</w:t>
      </w:r>
      <w:r w:rsidRPr="00A723DE"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«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ЦДУ Инвест</w:t>
      </w:r>
      <w:r w:rsidRPr="00A723DE"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»</w:t>
      </w:r>
      <w:r w:rsidRPr="00A723DE" w:rsidR="00294C7A">
        <w:rPr>
          <w:rFonts w:ascii="Times New Roman" w:hAnsi="Times New Roman" w:cs="Times New Roman"/>
          <w:sz w:val="27"/>
          <w:szCs w:val="27"/>
        </w:rPr>
        <w:t xml:space="preserve"> </w:t>
      </w:r>
      <w:r w:rsidRPr="00A723DE" w:rsidR="002263B2">
        <w:rPr>
          <w:rFonts w:ascii="Times New Roman" w:hAnsi="Times New Roman" w:cs="Times New Roman"/>
          <w:sz w:val="27"/>
          <w:szCs w:val="27"/>
        </w:rPr>
        <w:t>(ИН</w:t>
      </w:r>
      <w:r w:rsidRPr="00A723DE" w:rsidR="00266DC7">
        <w:rPr>
          <w:rFonts w:ascii="Times New Roman" w:hAnsi="Times New Roman" w:cs="Times New Roman"/>
          <w:sz w:val="27"/>
          <w:szCs w:val="27"/>
        </w:rPr>
        <w:t xml:space="preserve">Н </w:t>
      </w:r>
      <w:r w:rsidR="007175B4">
        <w:rPr>
          <w:rFonts w:ascii="Times New Roman" w:hAnsi="Times New Roman" w:cs="Times New Roman"/>
          <w:sz w:val="27"/>
          <w:szCs w:val="27"/>
        </w:rPr>
        <w:t>**</w:t>
      </w:r>
      <w:r w:rsidRPr="00A723DE" w:rsidR="00CE14ED">
        <w:rPr>
          <w:rFonts w:ascii="Times New Roman" w:hAnsi="Times New Roman" w:cs="Times New Roman"/>
          <w:sz w:val="27"/>
          <w:szCs w:val="27"/>
        </w:rPr>
        <w:t>)</w:t>
      </w:r>
      <w:r w:rsidRPr="00A723DE">
        <w:rPr>
          <w:rFonts w:ascii="Times New Roman" w:hAnsi="Times New Roman" w:cs="Times New Roman"/>
          <w:sz w:val="27"/>
          <w:szCs w:val="27"/>
        </w:rPr>
        <w:t xml:space="preserve">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задолженность по договору </w:t>
      </w:r>
      <w:r w:rsidRPr="00A723DE" w:rsidR="00184E3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займа 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№</w:t>
      </w:r>
      <w:r w:rsidR="007175B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**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от 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05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12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.202</w:t>
      </w:r>
      <w:r w:rsidR="009D4E5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5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г.</w:t>
      </w:r>
      <w:r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,заключенного с ООО М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К</w:t>
      </w:r>
      <w:r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К «</w:t>
      </w:r>
      <w:r w:rsidR="00523245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Да-Кредит</w:t>
      </w:r>
      <w:r w:rsidR="00D87373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» </w:t>
      </w:r>
      <w:r w:rsidRPr="00A723DE" w:rsidR="008D7D0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в размере</w:t>
      </w:r>
      <w:r w:rsidR="007F1E3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26082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рубл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я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16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копе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ек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, из которых: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10000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A723DE" w:rsid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р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убл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ей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7B772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00 </w:t>
      </w:r>
      <w:r w:rsidR="007F1E3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копе</w:t>
      </w:r>
      <w:r w:rsidR="007B772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ек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– сумма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невозвращенного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основно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го</w:t>
      </w:r>
      <w:r w:rsidR="00294C7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долг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а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,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10191</w:t>
      </w:r>
      <w:r w:rsidRPr="00A723DE" w:rsidR="008D7D0E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рубл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ь</w:t>
      </w:r>
      <w:r w:rsidRPr="00A723DE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00</w:t>
      </w:r>
      <w:r w:rsidRPr="00A723DE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копе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ек</w:t>
      </w:r>
      <w:r w:rsidRPr="00A723DE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– </w:t>
      </w:r>
      <w:r w:rsidRPr="00A723DE" w:rsidR="00D0055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сумма </w:t>
      </w:r>
      <w:r w:rsidRPr="00A723DE" w:rsidR="007F677C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задолженности по</w:t>
      </w:r>
      <w:r w:rsidRPr="00A723DE" w:rsidR="00332C5A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</w:t>
      </w:r>
      <w:r w:rsidRPr="00A723DE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процент</w:t>
      </w:r>
      <w:r w:rsidRPr="00A723DE" w:rsidR="00184E34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ам</w:t>
      </w:r>
      <w:r w:rsidRPr="00A723DE" w:rsidR="008A55FA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,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641</w:t>
      </w:r>
      <w:r w:rsidR="007F1E34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рубл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ь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16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копе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ек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 – </w:t>
      </w:r>
      <w:r w:rsidR="003A37D7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сумма задолженности по </w:t>
      </w:r>
      <w:r w:rsidR="00D87373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штраф</w:t>
      </w:r>
      <w:r w:rsidR="003A37D7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ам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/пеням, 5250 рублей 00 копеек-сумма задолженности по 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>доп.услугам</w:t>
      </w:r>
      <w:r w:rsidR="003A410B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,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а также государственную пошлину в размере </w:t>
      </w:r>
      <w:r w:rsidR="007F1E3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4000</w:t>
      </w:r>
      <w:r w:rsidRPr="00A723DE" w:rsidR="008A55FA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рубл</w:t>
      </w:r>
      <w:r w:rsidR="002A57E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ей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2A57E4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00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копеек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, почтовые расходы в </w:t>
      </w:r>
      <w:r w:rsidR="007B772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размере </w:t>
      </w:r>
      <w:r w:rsidR="009D4E5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480</w:t>
      </w:r>
      <w:r w:rsidR="007B772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рублей 6</w:t>
      </w:r>
      <w:r w:rsidR="009D4E5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8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копе</w:t>
      </w:r>
      <w:r w:rsidR="009D4E5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ек</w:t>
      </w:r>
      <w:r w:rsidR="003A37D7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</w:p>
    <w:p w:rsidR="00C31C9D" w:rsidRPr="00A723DE" w:rsidP="00CE14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Разъяснить, что 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 w:rsidR="00C31C9D" w:rsidRPr="00A723DE" w:rsidP="00CE14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 w:rsidR="00C31C9D" w:rsidRPr="00A723DE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 w:rsidR="00C31C9D" w:rsidRPr="00A723DE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 по результатам рассмотрения дела в порядке упрощенного производства может быть обжаловано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 апелляционном порядке в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Сургутский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 городской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суд Ханты-Мансийского автономного округа – Югры 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 w:rsidRPr="00A723DE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путём подачи апелляционной жалобы через мирового судью судебного участка № </w:t>
      </w:r>
      <w:r w:rsidR="003A410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8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 города окружного значения Сургута.</w:t>
      </w:r>
    </w:p>
    <w:p w:rsidR="00240141" w:rsidRPr="00A723DE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31C9D" w:rsidRPr="00A723DE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A723DE" w:rsidR="00C87DA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</w:t>
      </w:r>
      <w:r w:rsidRPr="00A723DE" w:rsidR="00F82A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A723DE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>И.А.Романова</w:t>
      </w:r>
      <w:r w:rsidRPr="00A723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87DA2" w:rsidRPr="002A57E4" w:rsidP="00A723DE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2A57E4">
        <w:rPr>
          <w:sz w:val="18"/>
          <w:szCs w:val="18"/>
        </w:rPr>
        <w:t xml:space="preserve"> </w:t>
      </w:r>
    </w:p>
    <w:sectPr w:rsidSect="00D87373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9D"/>
    <w:rsid w:val="0005599E"/>
    <w:rsid w:val="000F244A"/>
    <w:rsid w:val="00184E34"/>
    <w:rsid w:val="00197443"/>
    <w:rsid w:val="0020525F"/>
    <w:rsid w:val="002263B2"/>
    <w:rsid w:val="00240141"/>
    <w:rsid w:val="00266DC7"/>
    <w:rsid w:val="00294C7A"/>
    <w:rsid w:val="002A57E4"/>
    <w:rsid w:val="002F2838"/>
    <w:rsid w:val="00332C5A"/>
    <w:rsid w:val="003A37D7"/>
    <w:rsid w:val="003A410B"/>
    <w:rsid w:val="004000B6"/>
    <w:rsid w:val="00523245"/>
    <w:rsid w:val="00566229"/>
    <w:rsid w:val="005E488A"/>
    <w:rsid w:val="007175B4"/>
    <w:rsid w:val="00743C53"/>
    <w:rsid w:val="007450AF"/>
    <w:rsid w:val="007B7728"/>
    <w:rsid w:val="007F1E34"/>
    <w:rsid w:val="007F677C"/>
    <w:rsid w:val="00816E51"/>
    <w:rsid w:val="008A55FA"/>
    <w:rsid w:val="008D7D0E"/>
    <w:rsid w:val="00991BD6"/>
    <w:rsid w:val="009D4E5D"/>
    <w:rsid w:val="009F0AAA"/>
    <w:rsid w:val="009F5D48"/>
    <w:rsid w:val="00A723DE"/>
    <w:rsid w:val="00A72E60"/>
    <w:rsid w:val="00AC06AB"/>
    <w:rsid w:val="00AE693C"/>
    <w:rsid w:val="00AF6F02"/>
    <w:rsid w:val="00B30475"/>
    <w:rsid w:val="00B5554C"/>
    <w:rsid w:val="00C31C9D"/>
    <w:rsid w:val="00C8054C"/>
    <w:rsid w:val="00C87DA2"/>
    <w:rsid w:val="00CC7076"/>
    <w:rsid w:val="00CD0078"/>
    <w:rsid w:val="00CE14ED"/>
    <w:rsid w:val="00D00553"/>
    <w:rsid w:val="00D149D6"/>
    <w:rsid w:val="00D220BF"/>
    <w:rsid w:val="00D87373"/>
    <w:rsid w:val="00DB70EB"/>
    <w:rsid w:val="00DE3C42"/>
    <w:rsid w:val="00ED41F4"/>
    <w:rsid w:val="00ED4653"/>
    <w:rsid w:val="00F07CE5"/>
    <w:rsid w:val="00F82A07"/>
    <w:rsid w:val="00F90A26"/>
    <w:rsid w:val="00F94E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951D0F5-5817-431F-84E0-0E97BB5E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1C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03DE9-8D4C-4DB9-9C8B-F0962B66F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